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EE" w:rsidRPr="007A71EE" w:rsidRDefault="00DC7184" w:rsidP="007A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Dynamic Hockey Development</w:t>
      </w:r>
    </w:p>
    <w:p w:rsidR="007A71EE" w:rsidRPr="007A71EE" w:rsidRDefault="007A71EE" w:rsidP="007A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Overview: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184">
        <w:rPr>
          <w:rFonts w:ascii="Times New Roman" w:eastAsia="Times New Roman" w:hAnsi="Times New Roman" w:cs="Times New Roman"/>
          <w:sz w:val="24"/>
          <w:szCs w:val="24"/>
        </w:rPr>
        <w:t>The Dynamic Hockey Development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program is a comprehensive training regimen designed for players of all levels, </w:t>
      </w:r>
      <w:r w:rsidR="00D32CA5">
        <w:rPr>
          <w:rFonts w:ascii="Times New Roman" w:eastAsia="Times New Roman" w:hAnsi="Times New Roman" w:cs="Times New Roman"/>
          <w:sz w:val="24"/>
          <w:szCs w:val="24"/>
        </w:rPr>
        <w:t>including birth years 2011-2016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. This program focuses on enhancing fundamental hockey skills while integrating crucial </w:t>
      </w:r>
      <w:r w:rsidR="00D32CA5">
        <w:rPr>
          <w:rFonts w:ascii="Times New Roman" w:eastAsia="Times New Roman" w:hAnsi="Times New Roman" w:cs="Times New Roman"/>
          <w:sz w:val="24"/>
          <w:szCs w:val="24"/>
        </w:rPr>
        <w:t>injury-prevention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strategies to ensure players remain healthy and perform at their best throughout the season.</w:t>
      </w:r>
    </w:p>
    <w:p w:rsidR="007A71EE" w:rsidRPr="007A71EE" w:rsidRDefault="007A71EE" w:rsidP="007A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Objectives:</w:t>
      </w:r>
    </w:p>
    <w:p w:rsidR="007A71EE" w:rsidRPr="007A71EE" w:rsidRDefault="007A71EE" w:rsidP="007A7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Skill Enhancement: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Improve core hockey skills including skating, stickhandling, passing, shooting, and game sense.</w:t>
      </w:r>
    </w:p>
    <w:p w:rsidR="007A71EE" w:rsidRPr="007A71EE" w:rsidRDefault="007A71EE" w:rsidP="007A7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Injury Prevention: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Implement strategies and exercises to minimize the risk of common hockey injuries, enhance overall physical conditioning, and promote safe play.</w:t>
      </w:r>
    </w:p>
    <w:p w:rsidR="007A71EE" w:rsidRPr="007A71EE" w:rsidRDefault="007A71EE" w:rsidP="007A7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Holistic Development: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Foster well-rounded athletes by incorporating strength training, flexibility exercises, and proper warm-up and cool-down routines.</w:t>
      </w:r>
    </w:p>
    <w:p w:rsidR="007A71EE" w:rsidRPr="007A71EE" w:rsidRDefault="007A71EE" w:rsidP="007A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Program Components:</w:t>
      </w:r>
    </w:p>
    <w:p w:rsidR="007A71EE" w:rsidRPr="007A71EE" w:rsidRDefault="00D32CA5" w:rsidP="007A71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Ice </w:t>
      </w:r>
      <w:r w:rsidR="007A71EE"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Development:</w:t>
      </w:r>
    </w:p>
    <w:p w:rsidR="007A71EE" w:rsidRPr="007A71EE" w:rsidRDefault="007A71EE" w:rsidP="007A71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Skating Technique: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Focus on stride efficiency, edge work, balance, and agility. Drills include forward and backward skating, transitions, and edge control.</w:t>
      </w:r>
    </w:p>
    <w:p w:rsidR="007A71EE" w:rsidRPr="007A71EE" w:rsidRDefault="007A71EE" w:rsidP="007A71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Stickhandling and Puck Control: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Practice handling the puck with precision</w:t>
      </w:r>
      <w:r w:rsidR="009A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>and maintaining control under pressure.</w:t>
      </w:r>
    </w:p>
    <w:p w:rsidR="009A11F4" w:rsidRDefault="007A71EE" w:rsidP="00D46C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F4">
        <w:rPr>
          <w:rFonts w:ascii="Times New Roman" w:eastAsia="Times New Roman" w:hAnsi="Times New Roman" w:cs="Times New Roman"/>
          <w:b/>
          <w:bCs/>
          <w:sz w:val="24"/>
          <w:szCs w:val="24"/>
        </w:rPr>
        <w:t>Passing and Shooting:</w:t>
      </w:r>
      <w:r w:rsidRPr="009A11F4">
        <w:rPr>
          <w:rFonts w:ascii="Times New Roman" w:eastAsia="Times New Roman" w:hAnsi="Times New Roman" w:cs="Times New Roman"/>
          <w:sz w:val="24"/>
          <w:szCs w:val="24"/>
        </w:rPr>
        <w:t xml:space="preserve"> Refine passing accuracy, shooting mechanics, and decision-making. </w:t>
      </w:r>
    </w:p>
    <w:p w:rsidR="007A71EE" w:rsidRDefault="007A71EE" w:rsidP="00D46C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F4">
        <w:rPr>
          <w:rFonts w:ascii="Times New Roman" w:eastAsia="Times New Roman" w:hAnsi="Times New Roman" w:cs="Times New Roman"/>
          <w:b/>
          <w:bCs/>
          <w:sz w:val="24"/>
          <w:szCs w:val="24"/>
        </w:rPr>
        <w:t>Game Sense and Strategy:</w:t>
      </w:r>
      <w:r w:rsidRPr="009A11F4">
        <w:rPr>
          <w:rFonts w:ascii="Times New Roman" w:eastAsia="Times New Roman" w:hAnsi="Times New Roman" w:cs="Times New Roman"/>
          <w:sz w:val="24"/>
          <w:szCs w:val="24"/>
        </w:rPr>
        <w:t xml:space="preserve"> Develop tactical awareness, including positioning, offensive and defensive strategies, and situational play.</w:t>
      </w:r>
    </w:p>
    <w:p w:rsidR="009A11F4" w:rsidRPr="009A11F4" w:rsidRDefault="009A11F4" w:rsidP="00D46C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Battle Drills: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1EE" w:rsidRPr="007A71EE" w:rsidRDefault="00D32CA5" w:rsidP="007A71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 Ice Development</w:t>
      </w:r>
      <w:r w:rsidR="007A71EE"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A11F4" w:rsidRDefault="009A11F4" w:rsidP="009A11F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A11F4">
        <w:rPr>
          <w:rFonts w:ascii="Times New Roman" w:eastAsia="Times New Roman" w:hAnsi="Times New Roman" w:cs="Times New Roman"/>
          <w:b/>
          <w:sz w:val="24"/>
          <w:szCs w:val="24"/>
        </w:rPr>
        <w:t>Stick Handling and Passing</w:t>
      </w:r>
      <w:r w:rsidRPr="009A11F4">
        <w:rPr>
          <w:rFonts w:ascii="Times New Roman" w:eastAsia="Times New Roman" w:hAnsi="Times New Roman" w:cs="Times New Roman"/>
          <w:sz w:val="24"/>
          <w:szCs w:val="24"/>
        </w:rPr>
        <w:t>: Practice handling the puck with precision and maintaining control under pressure.  Refine passing accuracy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A11F4">
        <w:rPr>
          <w:rFonts w:ascii="Times New Roman" w:eastAsia="Times New Roman" w:hAnsi="Times New Roman" w:cs="Times New Roman"/>
          <w:sz w:val="24"/>
          <w:szCs w:val="24"/>
        </w:rPr>
        <w:t xml:space="preserve">and decision-making. </w:t>
      </w:r>
    </w:p>
    <w:p w:rsidR="00D32CA5" w:rsidRPr="009A11F4" w:rsidRDefault="009A11F4" w:rsidP="009A11F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A11F4">
        <w:rPr>
          <w:rFonts w:ascii="Times New Roman" w:eastAsia="Times New Roman" w:hAnsi="Times New Roman" w:cs="Times New Roman"/>
          <w:b/>
          <w:bCs/>
          <w:sz w:val="24"/>
          <w:szCs w:val="24"/>
        </w:rPr>
        <w:t>Strength, Agility, and Conditioning</w:t>
      </w:r>
      <w:r w:rsidR="007A71EE" w:rsidRPr="009A11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A71EE" w:rsidRPr="009A11F4">
        <w:rPr>
          <w:rFonts w:ascii="Times New Roman" w:eastAsia="Times New Roman" w:hAnsi="Times New Roman" w:cs="Times New Roman"/>
          <w:sz w:val="24"/>
          <w:szCs w:val="24"/>
        </w:rPr>
        <w:t xml:space="preserve"> Implement a program </w:t>
      </w:r>
      <w:r w:rsidR="00D32CA5" w:rsidRPr="009A11F4">
        <w:rPr>
          <w:rFonts w:ascii="Times New Roman" w:eastAsia="Times New Roman" w:hAnsi="Times New Roman" w:cs="Times New Roman"/>
          <w:sz w:val="24"/>
          <w:szCs w:val="24"/>
        </w:rPr>
        <w:t>focused on</w:t>
      </w:r>
      <w:r w:rsidR="007A71EE" w:rsidRPr="009A11F4">
        <w:rPr>
          <w:rFonts w:ascii="Times New Roman" w:eastAsia="Times New Roman" w:hAnsi="Times New Roman" w:cs="Times New Roman"/>
          <w:sz w:val="24"/>
          <w:szCs w:val="24"/>
        </w:rPr>
        <w:t xml:space="preserve"> build</w:t>
      </w:r>
      <w:r w:rsidR="00D32CA5" w:rsidRPr="009A11F4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7A71EE" w:rsidRPr="009A11F4">
        <w:rPr>
          <w:rFonts w:ascii="Times New Roman" w:eastAsia="Times New Roman" w:hAnsi="Times New Roman" w:cs="Times New Roman"/>
          <w:sz w:val="24"/>
          <w:szCs w:val="24"/>
        </w:rPr>
        <w:t xml:space="preserve"> core stability, </w:t>
      </w:r>
      <w:r w:rsidR="00D32CA5" w:rsidRPr="009A11F4">
        <w:rPr>
          <w:rFonts w:ascii="Times New Roman" w:eastAsia="Times New Roman" w:hAnsi="Times New Roman" w:cs="Times New Roman"/>
          <w:sz w:val="24"/>
          <w:szCs w:val="24"/>
        </w:rPr>
        <w:t xml:space="preserve">strength, agility, </w:t>
      </w:r>
      <w:r w:rsidRPr="009A11F4">
        <w:rPr>
          <w:rFonts w:ascii="Times New Roman" w:eastAsia="Times New Roman" w:hAnsi="Times New Roman" w:cs="Times New Roman"/>
          <w:sz w:val="24"/>
          <w:szCs w:val="24"/>
        </w:rPr>
        <w:t xml:space="preserve">plyometrics, </w:t>
      </w:r>
      <w:r w:rsidR="00D32CA5" w:rsidRPr="009A11F4">
        <w:rPr>
          <w:rFonts w:ascii="Times New Roman" w:eastAsia="Times New Roman" w:hAnsi="Times New Roman" w:cs="Times New Roman"/>
          <w:sz w:val="24"/>
          <w:szCs w:val="24"/>
        </w:rPr>
        <w:t>and neuromuscular control</w:t>
      </w:r>
      <w:r w:rsidR="007A71EE" w:rsidRPr="009A11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A71EE" w:rsidRPr="007A71EE" w:rsidRDefault="007A71EE" w:rsidP="002B20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Flexibility and Mobility: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Incorporate stretching and mobility exercises to maintain joint health and prevent muscle strains. </w:t>
      </w:r>
      <w:r w:rsidR="00D32CA5" w:rsidRPr="00D32CA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>ynamic stretching routines are included.</w:t>
      </w:r>
    </w:p>
    <w:p w:rsidR="007A71EE" w:rsidRPr="007A71EE" w:rsidRDefault="007A71EE" w:rsidP="007A71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Warm-Up and Cool-Down Protocols: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Establish effective pre- and post-practice routines to prepare the body for activity and aid in recovery.</w:t>
      </w:r>
    </w:p>
    <w:p w:rsidR="007A71EE" w:rsidRDefault="007A71EE" w:rsidP="007A71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Body Mechanics and Technique: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Educate players on proper techniques to avoid injuries, including proper body positioning, and </w:t>
      </w:r>
      <w:r w:rsidR="00D32CA5">
        <w:rPr>
          <w:rFonts w:ascii="Times New Roman" w:eastAsia="Times New Roman" w:hAnsi="Times New Roman" w:cs="Times New Roman"/>
          <w:sz w:val="24"/>
          <w:szCs w:val="24"/>
        </w:rPr>
        <w:t xml:space="preserve">safe, 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>effective body contact.</w:t>
      </w:r>
    </w:p>
    <w:p w:rsidR="00D32CA5" w:rsidRPr="00D32CA5" w:rsidRDefault="00D32CA5" w:rsidP="00D32CA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Individualized Mobility Session:</w:t>
      </w:r>
    </w:p>
    <w:p w:rsidR="00484A8B" w:rsidRDefault="00D32CA5" w:rsidP="00D32CA5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A8B">
        <w:rPr>
          <w:rFonts w:ascii="Times New Roman" w:eastAsia="Times New Roman" w:hAnsi="Times New Roman" w:cs="Times New Roman"/>
          <w:b/>
          <w:sz w:val="24"/>
          <w:szCs w:val="24"/>
        </w:rPr>
        <w:t>Mobility session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4A8B">
        <w:rPr>
          <w:rFonts w:ascii="Times New Roman" w:eastAsia="Times New Roman" w:hAnsi="Times New Roman" w:cs="Times New Roman"/>
          <w:sz w:val="24"/>
          <w:szCs w:val="24"/>
        </w:rPr>
        <w:t xml:space="preserve">Twenty-minute stretch lab utilizing a variety of stretching </w:t>
      </w:r>
    </w:p>
    <w:p w:rsidR="00484A8B" w:rsidRPr="00484A8B" w:rsidRDefault="00484A8B" w:rsidP="00484A8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techniques to assist with improved mobility and flexibility. </w:t>
      </w:r>
    </w:p>
    <w:p w:rsidR="00D32CA5" w:rsidRPr="00484A8B" w:rsidRDefault="00484A8B" w:rsidP="0048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</w:t>
      </w:r>
      <w:r w:rsidR="007A71EE"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uration and Schedule: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32CA5" w:rsidRPr="00484A8B">
        <w:rPr>
          <w:rFonts w:ascii="Times New Roman" w:eastAsia="Times New Roman" w:hAnsi="Times New Roman" w:cs="Times New Roman"/>
          <w:sz w:val="24"/>
          <w:szCs w:val="24"/>
        </w:rPr>
        <w:t>6 week</w:t>
      </w:r>
      <w:proofErr w:type="gramEnd"/>
      <w:r w:rsidR="00D32CA5" w:rsidRPr="00484A8B">
        <w:rPr>
          <w:rFonts w:ascii="Times New Roman" w:eastAsia="Times New Roman" w:hAnsi="Times New Roman" w:cs="Times New Roman"/>
          <w:sz w:val="24"/>
          <w:szCs w:val="24"/>
        </w:rPr>
        <w:t xml:space="preserve"> training session</w:t>
      </w:r>
      <w:r w:rsidRPr="00484A8B">
        <w:rPr>
          <w:rFonts w:ascii="Times New Roman" w:eastAsia="Times New Roman" w:hAnsi="Times New Roman" w:cs="Times New Roman"/>
          <w:sz w:val="24"/>
          <w:szCs w:val="24"/>
        </w:rPr>
        <w:t xml:space="preserve"> starting September 5</w:t>
      </w:r>
      <w:r w:rsidRPr="00484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84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CA5" w:rsidRDefault="00D32CA5" w:rsidP="00D32CA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 ice </w:t>
      </w:r>
      <w:r w:rsidR="00484A8B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raining Thursday</w:t>
      </w:r>
      <w:r w:rsidR="00484A8B">
        <w:rPr>
          <w:rFonts w:ascii="Times New Roman" w:eastAsia="Times New Roman" w:hAnsi="Times New Roman" w:cs="Times New Roman"/>
          <w:sz w:val="24"/>
          <w:szCs w:val="24"/>
        </w:rPr>
        <w:t xml:space="preserve"> evening 6-7pm</w:t>
      </w:r>
    </w:p>
    <w:p w:rsidR="00484A8B" w:rsidRDefault="00484A8B" w:rsidP="00D32CA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ice training Friday morning 545-645am</w:t>
      </w:r>
    </w:p>
    <w:p w:rsidR="00484A8B" w:rsidRPr="00D32CA5" w:rsidRDefault="00484A8B" w:rsidP="00D32CA5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Individual session scheduled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Schedulicity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1EE" w:rsidRDefault="007A71EE" w:rsidP="007A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1EE">
        <w:rPr>
          <w:rFonts w:ascii="Times New Roman" w:eastAsia="Times New Roman" w:hAnsi="Times New Roman" w:cs="Times New Roman"/>
          <w:b/>
          <w:bCs/>
          <w:sz w:val="24"/>
          <w:szCs w:val="24"/>
        </w:rPr>
        <w:t>Outcome:</w:t>
      </w:r>
      <w:r w:rsidRPr="007A71EE">
        <w:rPr>
          <w:rFonts w:ascii="Times New Roman" w:eastAsia="Times New Roman" w:hAnsi="Times New Roman" w:cs="Times New Roman"/>
          <w:sz w:val="24"/>
          <w:szCs w:val="24"/>
        </w:rPr>
        <w:t xml:space="preserve"> Participants will leave the program with a significant improvement in their hockey skills and a stronger understanding of injury prevention. By following the program’s guidelines, players can expect to enhance their performance on the ice while minimizing the risk of injury, leading to a more enjoyable and successful hockey experience.</w:t>
      </w:r>
    </w:p>
    <w:p w:rsidR="00484A8B" w:rsidRPr="00484A8B" w:rsidRDefault="00484A8B" w:rsidP="007A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A8B">
        <w:rPr>
          <w:rFonts w:ascii="Times New Roman" w:eastAsia="Times New Roman" w:hAnsi="Times New Roman" w:cs="Times New Roman"/>
          <w:b/>
          <w:sz w:val="24"/>
          <w:szCs w:val="24"/>
        </w:rPr>
        <w:t>About Us</w:t>
      </w:r>
    </w:p>
    <w:p w:rsidR="00484A8B" w:rsidRDefault="00484A8B" w:rsidP="007A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Ted Moody: Ted grew up playing hockey starting at the age of 5. </w:t>
      </w:r>
      <w:r w:rsidRPr="00484A8B">
        <w:rPr>
          <w:rFonts w:ascii="Times New Roman" w:eastAsia="Times New Roman" w:hAnsi="Times New Roman" w:cs="Times New Roman"/>
          <w:sz w:val="24"/>
          <w:szCs w:val="24"/>
        </w:rPr>
        <w:t>Throughout his hockey career, he played on various state hockey teams in Colorado.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Ted brings over 45 years of experience and knowledge to the ice and enjoys helping players learn and love the game of hockey. Ted is heading into his 9</w:t>
      </w:r>
      <w:r w:rsidRPr="00484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as a coach at Glacier Ice Rink, working with hockey players of all ages and abilities. </w:t>
      </w:r>
    </w:p>
    <w:p w:rsidR="00484A8B" w:rsidRPr="007A71EE" w:rsidRDefault="00484A8B" w:rsidP="007A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 Moody: Val brings over 25 years of experience as a</w:t>
      </w:r>
      <w:r w:rsidR="00A04AED">
        <w:rPr>
          <w:rFonts w:ascii="Times New Roman" w:eastAsia="Times New Roman" w:hAnsi="Times New Roman" w:cs="Times New Roman"/>
          <w:sz w:val="24"/>
          <w:szCs w:val="24"/>
        </w:rPr>
        <w:t xml:space="preserve"> licensed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athletic trainer, focusing much of her career on </w:t>
      </w:r>
      <w:r w:rsidR="00A04AED">
        <w:rPr>
          <w:rFonts w:ascii="Times New Roman" w:eastAsia="Times New Roman" w:hAnsi="Times New Roman" w:cs="Times New Roman"/>
          <w:sz w:val="24"/>
          <w:szCs w:val="24"/>
        </w:rPr>
        <w:t xml:space="preserve">sports safety, injury prevention, and concussion management in youth athletes. She has been a part of the Glacier Ice Rink community since 2014.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00F43" w:rsidRDefault="00200F43"/>
    <w:sectPr w:rsidR="0020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FAC" w:rsidRDefault="00F77FAC" w:rsidP="007A71EE">
      <w:pPr>
        <w:spacing w:after="0" w:line="240" w:lineRule="auto"/>
      </w:pPr>
      <w:r>
        <w:separator/>
      </w:r>
    </w:p>
  </w:endnote>
  <w:endnote w:type="continuationSeparator" w:id="0">
    <w:p w:rsidR="00F77FAC" w:rsidRDefault="00F77FAC" w:rsidP="007A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FAC" w:rsidRDefault="00F77FAC" w:rsidP="007A71EE">
      <w:pPr>
        <w:spacing w:after="0" w:line="240" w:lineRule="auto"/>
      </w:pPr>
      <w:r>
        <w:separator/>
      </w:r>
    </w:p>
  </w:footnote>
  <w:footnote w:type="continuationSeparator" w:id="0">
    <w:p w:rsidR="00F77FAC" w:rsidRDefault="00F77FAC" w:rsidP="007A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BDE"/>
    <w:multiLevelType w:val="multilevel"/>
    <w:tmpl w:val="CBC0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C09"/>
    <w:multiLevelType w:val="multilevel"/>
    <w:tmpl w:val="B1F0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03067"/>
    <w:multiLevelType w:val="hybridMultilevel"/>
    <w:tmpl w:val="16C6186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83512"/>
    <w:multiLevelType w:val="multilevel"/>
    <w:tmpl w:val="7048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84581"/>
    <w:multiLevelType w:val="multilevel"/>
    <w:tmpl w:val="3152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760C4"/>
    <w:multiLevelType w:val="multilevel"/>
    <w:tmpl w:val="FCE8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EE"/>
    <w:rsid w:val="00200F43"/>
    <w:rsid w:val="00481F33"/>
    <w:rsid w:val="00484A8B"/>
    <w:rsid w:val="007A71EE"/>
    <w:rsid w:val="009A11F4"/>
    <w:rsid w:val="00A04AED"/>
    <w:rsid w:val="00D32CA5"/>
    <w:rsid w:val="00DC7184"/>
    <w:rsid w:val="00F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A8512"/>
  <w15:chartTrackingRefBased/>
  <w15:docId w15:val="{45CD00A1-6BB5-4183-A5D3-56A8218F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1EE"/>
  </w:style>
  <w:style w:type="paragraph" w:styleId="Footer">
    <w:name w:val="footer"/>
    <w:basedOn w:val="Normal"/>
    <w:link w:val="FooterChar"/>
    <w:uiPriority w:val="99"/>
    <w:unhideWhenUsed/>
    <w:rsid w:val="007A7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1EE"/>
  </w:style>
  <w:style w:type="paragraph" w:styleId="ListParagraph">
    <w:name w:val="List Paragraph"/>
    <w:basedOn w:val="Normal"/>
    <w:uiPriority w:val="34"/>
    <w:qFormat/>
    <w:rsid w:val="00D3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3068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Valerie</dc:creator>
  <cp:keywords/>
  <dc:description/>
  <cp:lastModifiedBy>Moody, Valerie</cp:lastModifiedBy>
  <cp:revision>2</cp:revision>
  <dcterms:created xsi:type="dcterms:W3CDTF">2024-07-26T21:15:00Z</dcterms:created>
  <dcterms:modified xsi:type="dcterms:W3CDTF">2024-07-26T22:59:00Z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7af9e203-f0c1-4352-acf6-87152d39f5e5</vt:lpwstr>
  </property>
</Properties>
</file>